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>
      <w:pPr>
        <w:adjustRightInd w:val="0"/>
        <w:snapToGrid w:val="0"/>
        <w:spacing w:line="360" w:lineRule="auto"/>
        <w:rPr>
          <w:rFonts w:eastAsia="楷体_GB2312"/>
          <w:bCs/>
          <w:sz w:val="24"/>
        </w:rPr>
      </w:pPr>
    </w:p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2021年度北京市科学技术奖提名材料</w:t>
      </w:r>
    </w:p>
    <w:p>
      <w:pPr>
        <w:jc w:val="center"/>
      </w:pPr>
      <w:r>
        <w:rPr>
          <w:rFonts w:hint="eastAsia"/>
          <w:sz w:val="32"/>
          <w:szCs w:val="32"/>
        </w:rPr>
        <w:t>（适用于项目奖）</w:t>
      </w:r>
    </w:p>
    <w:p/>
    <w:tbl>
      <w:tblPr>
        <w:tblStyle w:val="2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项目编号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项目名称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第一候选单位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提名单位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项目联系人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联系电话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rPr>
                <w:sz w:val="44"/>
                <w:szCs w:val="4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</w:t>
      </w:r>
      <w:r>
        <w:rPr>
          <w:rFonts w:ascii="方正小标宋_GBK" w:eastAsia="方正小标宋_GBK"/>
          <w:sz w:val="44"/>
        </w:rPr>
        <w:t>21</w:t>
      </w:r>
      <w:r>
        <w:rPr>
          <w:rFonts w:hint="eastAsia" w:ascii="方正小标宋_GBK" w:eastAsia="方正小标宋_GBK"/>
          <w:sz w:val="44"/>
        </w:rPr>
        <w:t>年度北京市科学技术奖提名材料</w:t>
      </w:r>
    </w:p>
    <w:p>
      <w:pPr>
        <w:jc w:val="center"/>
      </w:pPr>
      <w:r>
        <w:rPr>
          <w:rFonts w:hint="eastAsia"/>
          <w:sz w:val="32"/>
          <w:szCs w:val="32"/>
        </w:rPr>
        <w:t>（适用于人物奖）</w:t>
      </w:r>
    </w:p>
    <w:p/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提名书</w:t>
            </w:r>
            <w:r>
              <w:rPr>
                <w:rFonts w:ascii="黑体" w:hAnsi="黑体" w:eastAsia="黑体"/>
                <w:sz w:val="40"/>
              </w:rPr>
              <w:t>编号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候选人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40"/>
              </w:rPr>
              <w:t>提名者</w:t>
            </w:r>
          </w:p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hint="eastAsia" w:ascii="黑体" w:hAnsi="黑体" w:eastAsia="黑体"/>
                <w:sz w:val="36"/>
              </w:rPr>
              <w:t>（提名人或提名单位）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823" w:type="dxa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40"/>
              </w:rPr>
            </w:pPr>
            <w:r>
              <w:rPr>
                <w:rFonts w:ascii="黑体" w:hAnsi="黑体" w:eastAsia="黑体"/>
                <w:sz w:val="40"/>
              </w:rPr>
              <w:t>提名奖种</w:t>
            </w:r>
            <w:r>
              <w:rPr>
                <w:rFonts w:hint="eastAsia" w:ascii="黑体" w:hAnsi="黑体" w:eastAsia="黑体"/>
                <w:sz w:val="40"/>
              </w:rPr>
              <w:t>（类别）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658C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547B9B"/>
    <w:rsid w:val="63D30923"/>
    <w:rsid w:val="6B9B0B42"/>
    <w:rsid w:val="6FCA2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119</Characters>
  <Lines>34</Lines>
  <Paragraphs>9</Paragraphs>
  <TotalTime>24</TotalTime>
  <ScaleCrop>false</ScaleCrop>
  <LinksUpToDate>false</LinksUpToDate>
  <CharactersWithSpaces>119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lx</cp:lastModifiedBy>
  <cp:lastPrinted>2022-01-27T09:14:00Z</cp:lastPrinted>
  <dcterms:modified xsi:type="dcterms:W3CDTF">2022-04-02T02:32:05Z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A3BE3730D4C04A91B189CC8E0AD7DDBE</vt:lpwstr>
  </property>
</Properties>
</file>